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5498" w:rsidRDefault="00AC72AA" w:rsidP="00617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D3">
        <w:rPr>
          <w:rFonts w:ascii="Times New Roman" w:hAnsi="Times New Roman" w:cs="Times New Roman"/>
          <w:b/>
          <w:sz w:val="24"/>
          <w:szCs w:val="24"/>
        </w:rPr>
        <w:t>Ресурсная карта профессионального развития педагога</w:t>
      </w:r>
    </w:p>
    <w:p w:rsidR="00617BD3" w:rsidRPr="00617BD3" w:rsidRDefault="00617BD3" w:rsidP="00617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1BA" w:rsidRPr="00617BD3" w:rsidRDefault="00C221BA" w:rsidP="00617B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617B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Цели профессионального развития педагога: </w:t>
      </w:r>
    </w:p>
    <w:p w:rsidR="00C221BA" w:rsidRPr="00617BD3" w:rsidRDefault="00C221BA" w:rsidP="00617B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Повышение квалификации и получение новых знаний и навыков в области педагогики и методик обучения. </w:t>
      </w:r>
    </w:p>
    <w:p w:rsidR="00C221BA" w:rsidRPr="00617BD3" w:rsidRDefault="00C221BA" w:rsidP="00617B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Развитие профессиональной методики и улучшение качества образования. </w:t>
      </w:r>
    </w:p>
    <w:p w:rsidR="00C221BA" w:rsidRPr="00617BD3" w:rsidRDefault="00C221BA" w:rsidP="00617B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Изучение новых технологий и инструментов для эффективной работы с </w:t>
      </w:r>
      <w:r w:rsidRPr="00617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r w:rsidRPr="00617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221BA" w:rsidRPr="00617BD3" w:rsidRDefault="00C221BA" w:rsidP="00617B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Развитие личностных качеств, таких как коммуникабельность, </w:t>
      </w:r>
      <w:r w:rsidRPr="00617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толерантность,</w:t>
      </w:r>
      <w:r w:rsidRPr="00617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творческое мышление и другие. </w:t>
      </w:r>
    </w:p>
    <w:p w:rsidR="00C221BA" w:rsidRPr="00617BD3" w:rsidRDefault="00C221BA" w:rsidP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8045"/>
      </w:tblGrid>
      <w:tr w:rsidR="00AC72AA" w:rsidRPr="00617BD3" w:rsidTr="00AC72AA">
        <w:tc>
          <w:tcPr>
            <w:tcW w:w="817" w:type="dxa"/>
          </w:tcPr>
          <w:p w:rsidR="00AC72AA" w:rsidRPr="00617BD3" w:rsidRDefault="00AC72AA" w:rsidP="00617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AC72AA" w:rsidRPr="00617BD3" w:rsidRDefault="00AC72AA" w:rsidP="00617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Направление и </w:t>
            </w:r>
            <w:hyperlink r:id="rId5" w:tooltip="Общая характеристика административных правонарушений в области предпринимательской деятельности и деятельности саморегулируемых организаций Содержание" w:history="1">
              <w:r w:rsidRPr="00617BD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содержание деятельности</w:t>
              </w:r>
            </w:hyperlink>
          </w:p>
        </w:tc>
        <w:tc>
          <w:tcPr>
            <w:tcW w:w="8045" w:type="dxa"/>
          </w:tcPr>
          <w:p w:rsidR="00AC72AA" w:rsidRPr="00617BD3" w:rsidRDefault="00AC72AA" w:rsidP="00617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b/>
                <w:sz w:val="24"/>
                <w:szCs w:val="24"/>
              </w:rPr>
              <w:t>Что запланировано</w:t>
            </w:r>
          </w:p>
        </w:tc>
      </w:tr>
      <w:tr w:rsidR="00AC72AA" w:rsidRPr="00617BD3" w:rsidTr="00AC72AA">
        <w:tc>
          <w:tcPr>
            <w:tcW w:w="817" w:type="dxa"/>
          </w:tcPr>
          <w:p w:rsidR="00AC72AA" w:rsidRPr="00617BD3" w:rsidRDefault="00AC72AA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AC72AA" w:rsidRPr="00617BD3" w:rsidRDefault="00AC72AA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Ресурсное обеспечение и программно-методическое сопровождение профессиональной деятельности (или реализации профессионального проекта)</w:t>
            </w:r>
          </w:p>
        </w:tc>
        <w:tc>
          <w:tcPr>
            <w:tcW w:w="8045" w:type="dxa"/>
          </w:tcPr>
          <w:p w:rsidR="00AC72AA" w:rsidRPr="00617BD3" w:rsidRDefault="00AC72AA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Обоснование выбора учебников и учебных пособий, материально-технического и информационного обеспечения, </w:t>
            </w:r>
            <w:hyperlink r:id="rId6" w:tooltip="Законе №273-фз указывается на необходимость создания вариативных условий получения образования детьми с овз, что предполагает реализацию" w:history="1">
              <w:r w:rsidRPr="00617B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соответствие образовательных программ</w:t>
              </w:r>
            </w:hyperlink>
            <w:r w:rsidRPr="00617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 учебных предметов и курсов, ресурсного обеспечения требованиям федеральных государственных образовательных стандартов соответствующего уровня образования и других актуальных федеральных и региональных документов.</w:t>
            </w:r>
          </w:p>
        </w:tc>
      </w:tr>
      <w:tr w:rsidR="00AC72AA" w:rsidRPr="00617BD3" w:rsidTr="00AC72AA">
        <w:tc>
          <w:tcPr>
            <w:tcW w:w="817" w:type="dxa"/>
          </w:tcPr>
          <w:p w:rsidR="00AC72AA" w:rsidRPr="00617BD3" w:rsidRDefault="00AC72AA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AC72AA" w:rsidRPr="00617BD3" w:rsidRDefault="00AC72AA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педагога в разработке программно-методического сопровождения образовательного процесса</w:t>
            </w:r>
          </w:p>
        </w:tc>
        <w:tc>
          <w:tcPr>
            <w:tcW w:w="8045" w:type="dxa"/>
          </w:tcPr>
          <w:p w:rsidR="00AC72AA" w:rsidRPr="00617BD3" w:rsidRDefault="00AC72AA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Тексты, самостоятельно или в соавторстве разработанных образовательных программ учебных предметов, курсов, другого программно-методического обеспечения.</w:t>
            </w:r>
          </w:p>
        </w:tc>
      </w:tr>
      <w:tr w:rsidR="00AC72AA" w:rsidRPr="00617BD3" w:rsidTr="00AC72AA">
        <w:tc>
          <w:tcPr>
            <w:tcW w:w="817" w:type="dxa"/>
          </w:tcPr>
          <w:p w:rsidR="00AC72AA" w:rsidRPr="00617BD3" w:rsidRDefault="00AC72AA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AC72AA" w:rsidRPr="00617BD3" w:rsidRDefault="00AC72AA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методов обучения, </w:t>
            </w:r>
            <w:hyperlink r:id="rId7" w:tooltip="Рабочая программа учебного предмета " w:history="1">
              <w:r w:rsidRPr="00617B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воспитания и диагностики развития обучающихся</w:t>
              </w:r>
            </w:hyperlink>
            <w:r w:rsidRPr="00617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      </w:r>
          </w:p>
        </w:tc>
        <w:tc>
          <w:tcPr>
            <w:tcW w:w="8045" w:type="dxa"/>
          </w:tcPr>
          <w:p w:rsidR="00AC72AA" w:rsidRPr="00617BD3" w:rsidRDefault="00AC72AA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разработки, по совершенствованию методов обучения, воспитания и диагностики развития обучающихся.</w:t>
            </w:r>
          </w:p>
        </w:tc>
      </w:tr>
    </w:tbl>
    <w:p w:rsidR="00AC72AA" w:rsidRPr="00617BD3" w:rsidRDefault="00AC72AA" w:rsidP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5E8" w:rsidRDefault="00FD45E8" w:rsidP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D3" w:rsidRDefault="00617BD3" w:rsidP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D3" w:rsidRDefault="00617BD3" w:rsidP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D3" w:rsidRDefault="00617BD3" w:rsidP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D3" w:rsidRDefault="00617BD3" w:rsidP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D3" w:rsidRDefault="00617BD3" w:rsidP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D3" w:rsidRPr="00617BD3" w:rsidRDefault="00617BD3" w:rsidP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5E8" w:rsidRPr="00617BD3" w:rsidRDefault="00FD45E8" w:rsidP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7317"/>
      </w:tblGrid>
      <w:tr w:rsidR="00617BD3" w:rsidRPr="00617BD3" w:rsidTr="00617BD3">
        <w:tc>
          <w:tcPr>
            <w:tcW w:w="3696" w:type="dxa"/>
          </w:tcPr>
          <w:p w:rsidR="00617BD3" w:rsidRPr="000A6623" w:rsidRDefault="00617BD3" w:rsidP="00617B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Формальное образование</w:t>
            </w:r>
          </w:p>
        </w:tc>
        <w:tc>
          <w:tcPr>
            <w:tcW w:w="3696" w:type="dxa"/>
          </w:tcPr>
          <w:p w:rsidR="00617BD3" w:rsidRPr="00617BD3" w:rsidRDefault="00617BD3" w:rsidP="00617B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квалификации в соответствии с темой (направлением) профессиональной деятельности педагога.</w:t>
            </w:r>
          </w:p>
          <w:p w:rsidR="00617BD3" w:rsidRPr="00617BD3" w:rsidRDefault="00617BD3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</w:tcPr>
          <w:p w:rsidR="00617BD3" w:rsidRPr="00617BD3" w:rsidRDefault="00617BD3" w:rsidP="00617BD3">
            <w:pPr>
              <w:pStyle w:val="a5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и анализ научно-методической </w:t>
            </w:r>
            <w:hyperlink r:id="rId8" w:tooltip="Предмету литература. Тема проекта: " w:history="1">
              <w:r w:rsidRPr="00617B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литературы по предмету</w:t>
              </w:r>
            </w:hyperlink>
          </w:p>
          <w:p w:rsidR="00617BD3" w:rsidRDefault="00617BD3" w:rsidP="00617BD3">
            <w:pPr>
              <w:pStyle w:val="a5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Курсы повышения квалификации</w:t>
            </w:r>
          </w:p>
          <w:p w:rsidR="000A6623" w:rsidRPr="000A6623" w:rsidRDefault="000A6623" w:rsidP="00617BD3">
            <w:pPr>
              <w:pStyle w:val="a5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6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дополнительного образования на базе учебных заведений</w:t>
            </w:r>
          </w:p>
          <w:p w:rsidR="00617BD3" w:rsidRPr="00617BD3" w:rsidRDefault="00617BD3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7BD3" w:rsidRPr="00617BD3" w:rsidTr="00617BD3">
        <w:tc>
          <w:tcPr>
            <w:tcW w:w="3696" w:type="dxa"/>
          </w:tcPr>
          <w:p w:rsidR="00617BD3" w:rsidRPr="000A6623" w:rsidRDefault="00617BD3" w:rsidP="00617B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Неформальное образование</w:t>
            </w:r>
          </w:p>
        </w:tc>
        <w:tc>
          <w:tcPr>
            <w:tcW w:w="3696" w:type="dxa"/>
          </w:tcPr>
          <w:p w:rsidR="00617BD3" w:rsidRPr="00617BD3" w:rsidRDefault="00617BD3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Транслирование в педагогических коллективах опыта практических результатов профессиональной деятельности педагога, активное участие в работе методических объединений, других педагогических сообществ</w:t>
            </w:r>
          </w:p>
        </w:tc>
        <w:tc>
          <w:tcPr>
            <w:tcW w:w="7317" w:type="dxa"/>
          </w:tcPr>
          <w:p w:rsidR="00617BD3" w:rsidRPr="00617BD3" w:rsidRDefault="00617BD3" w:rsidP="000A6623">
            <w:pPr>
              <w:pStyle w:val="a5"/>
              <w:numPr>
                <w:ilvl w:val="0"/>
                <w:numId w:val="2"/>
              </w:numPr>
              <w:tabs>
                <w:tab w:val="left" w:pos="407"/>
              </w:tabs>
              <w:ind w:left="123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открытых уроков, мастер-классов в рамках работы по повышению методического мастерства.</w:t>
            </w:r>
          </w:p>
          <w:p w:rsidR="00617BD3" w:rsidRPr="00617BD3" w:rsidRDefault="00617BD3" w:rsidP="000A6623">
            <w:pPr>
              <w:pStyle w:val="a5"/>
              <w:numPr>
                <w:ilvl w:val="0"/>
                <w:numId w:val="2"/>
              </w:numPr>
              <w:tabs>
                <w:tab w:val="left" w:pos="407"/>
              </w:tabs>
              <w:ind w:left="123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Публикация статей в научно-педагогических и методических изданиях, в том числе в сети Интернет.</w:t>
            </w:r>
          </w:p>
          <w:p w:rsidR="00617BD3" w:rsidRPr="00617BD3" w:rsidRDefault="00617BD3" w:rsidP="000A6623">
            <w:pPr>
              <w:pStyle w:val="a5"/>
              <w:numPr>
                <w:ilvl w:val="0"/>
                <w:numId w:val="2"/>
              </w:numPr>
              <w:tabs>
                <w:tab w:val="left" w:pos="407"/>
              </w:tabs>
              <w:ind w:left="123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семинарах, тренингах и мастер-классах, проводимых профессиональными сообществами и организациями. </w:t>
            </w:r>
          </w:p>
          <w:p w:rsidR="00617BD3" w:rsidRPr="00617BD3" w:rsidRDefault="00617BD3" w:rsidP="000A6623">
            <w:pPr>
              <w:pStyle w:val="a5"/>
              <w:numPr>
                <w:ilvl w:val="0"/>
                <w:numId w:val="2"/>
              </w:numPr>
              <w:tabs>
                <w:tab w:val="left" w:pos="407"/>
              </w:tabs>
              <w:ind w:left="123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профессиональных конкурсах.</w:t>
            </w:r>
          </w:p>
          <w:p w:rsidR="00617BD3" w:rsidRPr="00617BD3" w:rsidRDefault="00617BD3" w:rsidP="000A6623">
            <w:pPr>
              <w:pStyle w:val="a5"/>
              <w:numPr>
                <w:ilvl w:val="0"/>
                <w:numId w:val="2"/>
              </w:numPr>
              <w:tabs>
                <w:tab w:val="left" w:pos="407"/>
              </w:tabs>
              <w:ind w:left="123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проектах и работа в команде с более опытными коллегами.</w:t>
            </w:r>
          </w:p>
          <w:p w:rsidR="00617BD3" w:rsidRPr="00617BD3" w:rsidRDefault="00617BD3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D3" w:rsidRPr="00617BD3" w:rsidTr="00617BD3">
        <w:tc>
          <w:tcPr>
            <w:tcW w:w="3696" w:type="dxa"/>
          </w:tcPr>
          <w:p w:rsidR="00617BD3" w:rsidRPr="000A6623" w:rsidRDefault="00617BD3" w:rsidP="00617B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Информальное</w:t>
            </w:r>
            <w:proofErr w:type="spellEnd"/>
            <w:r w:rsidRPr="000A66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3696" w:type="dxa"/>
          </w:tcPr>
          <w:p w:rsidR="00617BD3" w:rsidRPr="00617BD3" w:rsidRDefault="00617BD3" w:rsidP="00617B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 </w:t>
            </w:r>
            <w:hyperlink r:id="rId9" w:history="1">
              <w:r w:rsidRPr="00617B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повышением качества образования</w:t>
              </w:r>
            </w:hyperlink>
          </w:p>
          <w:p w:rsidR="00617BD3" w:rsidRPr="00617BD3" w:rsidRDefault="00617BD3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</w:tcPr>
          <w:p w:rsidR="00617BD3" w:rsidRPr="00617BD3" w:rsidRDefault="00617BD3" w:rsidP="000A6623">
            <w:pPr>
              <w:pStyle w:val="a5"/>
              <w:numPr>
                <w:ilvl w:val="0"/>
                <w:numId w:val="3"/>
              </w:numPr>
              <w:tabs>
                <w:tab w:val="left" w:pos="407"/>
              </w:tabs>
              <w:ind w:left="1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  <w:p w:rsidR="00617BD3" w:rsidRPr="00617BD3" w:rsidRDefault="00617BD3" w:rsidP="000A6623">
            <w:pPr>
              <w:pStyle w:val="a5"/>
              <w:numPr>
                <w:ilvl w:val="0"/>
                <w:numId w:val="3"/>
              </w:numPr>
              <w:tabs>
                <w:tab w:val="left" w:pos="407"/>
              </w:tabs>
              <w:ind w:left="1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  <w:p w:rsidR="00617BD3" w:rsidRPr="00617BD3" w:rsidRDefault="00617BD3" w:rsidP="000A6623">
            <w:pPr>
              <w:pStyle w:val="a5"/>
              <w:numPr>
                <w:ilvl w:val="0"/>
                <w:numId w:val="3"/>
              </w:numPr>
              <w:tabs>
                <w:tab w:val="left" w:pos="407"/>
              </w:tabs>
              <w:ind w:left="1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проектной деятельности по предмету.</w:t>
            </w:r>
          </w:p>
        </w:tc>
      </w:tr>
    </w:tbl>
    <w:p w:rsidR="00617BD3" w:rsidRPr="00617BD3" w:rsidRDefault="00617BD3" w:rsidP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AA" w:rsidRDefault="00AC72AA" w:rsidP="00617B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7BD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A6623" w:rsidRDefault="000A6623" w:rsidP="00617B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6623" w:rsidRDefault="000A6623" w:rsidP="00617B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6623" w:rsidRDefault="000A6623" w:rsidP="00617B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6623" w:rsidRDefault="000A6623" w:rsidP="00617B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6623" w:rsidRDefault="000A6623" w:rsidP="00617B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6623" w:rsidRPr="00617BD3" w:rsidRDefault="000A6623" w:rsidP="00617B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D45E8" w:rsidRPr="00617BD3" w:rsidRDefault="00FD45E8" w:rsidP="00617BD3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72AA" w:rsidRPr="00617BD3" w:rsidRDefault="00AC72AA" w:rsidP="000A662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F7061" w:rsidRPr="00617BD3" w:rsidTr="008F7061">
        <w:tc>
          <w:tcPr>
            <w:tcW w:w="4928" w:type="dxa"/>
          </w:tcPr>
          <w:p w:rsidR="008F7061" w:rsidRPr="00617BD3" w:rsidRDefault="008F7061" w:rsidP="00617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Параметры, показатели, критерии, характеризующие актуальный и желаемый уровень профессионального развития</w:t>
            </w:r>
          </w:p>
        </w:tc>
        <w:tc>
          <w:tcPr>
            <w:tcW w:w="4929" w:type="dxa"/>
          </w:tcPr>
          <w:p w:rsidR="008F7061" w:rsidRPr="00617BD3" w:rsidRDefault="008F7061" w:rsidP="00617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Направления профессионального </w:t>
            </w:r>
            <w:hyperlink r:id="rId10" w:tooltip="Задача : Актуальность, Цель проекта и краткое описание Замысла Актуальность" w:history="1">
              <w:r w:rsidRPr="00617BD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развития и их актуальность</w:t>
              </w:r>
            </w:hyperlink>
          </w:p>
        </w:tc>
        <w:tc>
          <w:tcPr>
            <w:tcW w:w="4929" w:type="dxa"/>
          </w:tcPr>
          <w:p w:rsidR="008F7061" w:rsidRPr="00617BD3" w:rsidRDefault="008F7061" w:rsidP="00617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Инструменты для преодоления профессиональных затруднений и возможные формы их использования</w:t>
            </w:r>
          </w:p>
        </w:tc>
      </w:tr>
      <w:tr w:rsidR="008F7061" w:rsidRPr="00617BD3" w:rsidTr="008F7061">
        <w:tc>
          <w:tcPr>
            <w:tcW w:w="4928" w:type="dxa"/>
          </w:tcPr>
          <w:p w:rsidR="008F7061" w:rsidRPr="00617BD3" w:rsidRDefault="008F7061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 важные свойства (ПВК)</w:t>
            </w:r>
          </w:p>
        </w:tc>
        <w:tc>
          <w:tcPr>
            <w:tcW w:w="4929" w:type="dxa"/>
          </w:tcPr>
          <w:p w:rsidR="008F7061" w:rsidRPr="00617BD3" w:rsidRDefault="008F7061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Дифференциально-диагностическое направление</w:t>
            </w:r>
          </w:p>
        </w:tc>
        <w:tc>
          <w:tcPr>
            <w:tcW w:w="4929" w:type="dxa"/>
          </w:tcPr>
          <w:p w:rsidR="008F7061" w:rsidRPr="00617BD3" w:rsidRDefault="008F7061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изучение документов педагога;</w:t>
            </w:r>
          </w:p>
        </w:tc>
      </w:tr>
      <w:tr w:rsidR="008F7061" w:rsidRPr="00617BD3" w:rsidTr="008F7061">
        <w:tc>
          <w:tcPr>
            <w:tcW w:w="4928" w:type="dxa"/>
          </w:tcPr>
          <w:p w:rsidR="008F7061" w:rsidRPr="00617BD3" w:rsidRDefault="008F7061" w:rsidP="00617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знания, умения и навыки</w:t>
            </w:r>
          </w:p>
          <w:p w:rsidR="008F7061" w:rsidRPr="00617BD3" w:rsidRDefault="008F7061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7061" w:rsidRPr="00617BD3" w:rsidRDefault="008F7061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Психодинамическое направление.</w:t>
            </w:r>
          </w:p>
        </w:tc>
        <w:tc>
          <w:tcPr>
            <w:tcW w:w="4929" w:type="dxa"/>
          </w:tcPr>
          <w:p w:rsidR="008F7061" w:rsidRPr="00617BD3" w:rsidRDefault="008F7061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</w:t>
            </w:r>
            <w:r w:rsidRPr="00617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</w:t>
            </w:r>
            <w:hyperlink r:id="rId11" w:tooltip="Социальная педагогика как сфера практической деятельности" w:history="1">
              <w:r w:rsidRPr="00617B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практической деятельности</w:t>
              </w:r>
            </w:hyperlink>
            <w:r w:rsidRPr="00617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8F7061" w:rsidRPr="00617BD3" w:rsidTr="008F7061">
        <w:tc>
          <w:tcPr>
            <w:tcW w:w="4928" w:type="dxa"/>
          </w:tcPr>
          <w:p w:rsidR="008F7061" w:rsidRPr="00617BD3" w:rsidRDefault="008F7061" w:rsidP="00617B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мотивация;</w:t>
            </w:r>
          </w:p>
          <w:p w:rsidR="008F7061" w:rsidRPr="00617BD3" w:rsidRDefault="008F7061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профессиональная </w:t>
            </w:r>
            <w:hyperlink r:id="rId12" w:tooltip="1 урок. Самооценка и уровень притязаний" w:history="1">
              <w:r w:rsidRPr="00617B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самооценка и уровень притязаний</w:t>
              </w:r>
            </w:hyperlink>
          </w:p>
        </w:tc>
        <w:tc>
          <w:tcPr>
            <w:tcW w:w="4929" w:type="dxa"/>
          </w:tcPr>
          <w:p w:rsidR="008F7061" w:rsidRPr="00617BD3" w:rsidRDefault="008F7061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Направлении теории решений. Исследовательские установки направления теорий решений ориентированы прежде всего на изучение процесса выбора профессии.</w:t>
            </w:r>
          </w:p>
        </w:tc>
        <w:tc>
          <w:tcPr>
            <w:tcW w:w="4929" w:type="dxa"/>
          </w:tcPr>
          <w:p w:rsidR="008F7061" w:rsidRPr="00617BD3" w:rsidRDefault="008F7061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контроль ведения документации;</w:t>
            </w: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 </w:t>
            </w:r>
            <w:hyperlink r:id="rId13" w:tooltip="Бухгалтерский учёт и анализ финансовых результатов деятельности организации" w:history="1">
              <w:r w:rsidRPr="00617B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результатов деятельности</w:t>
              </w:r>
            </w:hyperlink>
            <w:r w:rsidRPr="00617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8F7061" w:rsidRPr="00617BD3" w:rsidTr="008F7061">
        <w:tc>
          <w:tcPr>
            <w:tcW w:w="4928" w:type="dxa"/>
          </w:tcPr>
          <w:p w:rsidR="000A6623" w:rsidRDefault="008F7061" w:rsidP="00617B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саморегуляции и стрессоустойчивость;</w:t>
            </w:r>
            <w:r w:rsidR="000A2699"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6623" w:rsidRDefault="000A2699" w:rsidP="00617B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профессионального взаимодействия</w:t>
            </w:r>
          </w:p>
          <w:p w:rsidR="008F7061" w:rsidRPr="00617BD3" w:rsidRDefault="008F7061" w:rsidP="000A66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7061" w:rsidRPr="00617BD3" w:rsidRDefault="008F7061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F7061" w:rsidRPr="00617BD3" w:rsidRDefault="000A2699" w:rsidP="0061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собеседование;</w:t>
            </w: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анкетирование;</w:t>
            </w: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1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самоанализ.</w:t>
            </w:r>
          </w:p>
        </w:tc>
      </w:tr>
    </w:tbl>
    <w:p w:rsidR="008F7061" w:rsidRPr="00617BD3" w:rsidRDefault="008F7061" w:rsidP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D3" w:rsidRPr="00617BD3" w:rsidRDefault="0061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7BD3" w:rsidRPr="00617BD3" w:rsidSect="00AC72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66BDE"/>
    <w:multiLevelType w:val="hybridMultilevel"/>
    <w:tmpl w:val="573AE608"/>
    <w:lvl w:ilvl="0" w:tplc="6E343A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0B63"/>
    <w:multiLevelType w:val="multilevel"/>
    <w:tmpl w:val="18F0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D2640"/>
    <w:multiLevelType w:val="multilevel"/>
    <w:tmpl w:val="2A5C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C6F0B"/>
    <w:multiLevelType w:val="hybridMultilevel"/>
    <w:tmpl w:val="2E34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041C"/>
    <w:multiLevelType w:val="hybridMultilevel"/>
    <w:tmpl w:val="071E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59FF"/>
    <w:multiLevelType w:val="multilevel"/>
    <w:tmpl w:val="C418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2AA"/>
    <w:rsid w:val="000A2699"/>
    <w:rsid w:val="000A6623"/>
    <w:rsid w:val="00617BD3"/>
    <w:rsid w:val="00645498"/>
    <w:rsid w:val="008F7061"/>
    <w:rsid w:val="00AC72AA"/>
    <w:rsid w:val="00C221BA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6CE6"/>
  <w15:docId w15:val="{25BE8980-0A85-44A3-AE0F-5BE374B8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C72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predmetu-literatura-tema-proekta-pamyatniki-literaturnim-geroy/index.html" TargetMode="External"/><Relationship Id="rId13" Type="http://schemas.openxmlformats.org/officeDocument/2006/relationships/hyperlink" Target="https://topuch.com/buhgalterskij-uchet-i-analiz-finansovih-rezuletatov-deyateleno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uch.com/rabochaya-programma-uchebnogo-predmeta-literaturnoe-chtenie-v10/index.html" TargetMode="External"/><Relationship Id="rId12" Type="http://schemas.openxmlformats.org/officeDocument/2006/relationships/hyperlink" Target="https://topuch.com/1-urok-samoocenka-i-urovene-prityazanij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zakone-273-fz-ukazivaetsya-na-neobhodimoste-sozdaniya-variativ/index.html" TargetMode="External"/><Relationship Id="rId11" Type="http://schemas.openxmlformats.org/officeDocument/2006/relationships/hyperlink" Target="https://topuch.com/socialenaya-pedagogika-kak-sfera-prakticheskoj-deyatelenosti-v3/index.html" TargetMode="External"/><Relationship Id="rId5" Type="http://schemas.openxmlformats.org/officeDocument/2006/relationships/hyperlink" Target="https://topuch.com/obshaya-harakteristika-administrativnih-pravonarushenij-v-obla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puch.com/zadacha--aktualenoste-cele-proekta-i-kratkoe-opisanie-zamisl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com/informacionnie-tehnologii-v-upravlenii-obrazovatelenoj-organiz-v2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Устинова</cp:lastModifiedBy>
  <cp:revision>2</cp:revision>
  <dcterms:created xsi:type="dcterms:W3CDTF">2023-05-11T18:45:00Z</dcterms:created>
  <dcterms:modified xsi:type="dcterms:W3CDTF">2023-05-11T18:45:00Z</dcterms:modified>
</cp:coreProperties>
</file>