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EA" w:rsidRDefault="007531EA" w:rsidP="007531EA">
      <w:pPr>
        <w:tabs>
          <w:tab w:val="center" w:pos="4677"/>
          <w:tab w:val="right" w:pos="9355"/>
        </w:tabs>
        <w:spacing w:after="0" w:line="240" w:lineRule="auto"/>
        <w:jc w:val="both"/>
        <w:rPr>
          <w:sz w:val="24"/>
          <w:szCs w:val="24"/>
        </w:rPr>
      </w:pPr>
      <w:r w:rsidRPr="00D27077">
        <w:rPr>
          <w:sz w:val="24"/>
          <w:szCs w:val="24"/>
        </w:rPr>
        <w:t xml:space="preserve">Урок истории 6 класс </w:t>
      </w:r>
    </w:p>
    <w:p w:rsidR="007531EA" w:rsidRPr="00CC7697" w:rsidRDefault="007531EA" w:rsidP="007531E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CC7697">
        <w:rPr>
          <w:b/>
          <w:bCs/>
          <w:color w:val="000000"/>
        </w:rPr>
        <w:t>Аннотация:</w:t>
      </w:r>
    </w:p>
    <w:p w:rsidR="007531EA" w:rsidRPr="00CC7697" w:rsidRDefault="007531EA" w:rsidP="007531EA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CC7697">
        <w:rPr>
          <w:color w:val="000000"/>
        </w:rPr>
        <w:t xml:space="preserve">Тип урока – изучение нового материала. В ходе урока учащиеся включаются в различные виды деятельности. Изучение нового материала осуществляется учениками самостоятельно добытых знаний, знакомство с материалом учебника и алгоритмом </w:t>
      </w:r>
      <w:r>
        <w:rPr>
          <w:color w:val="000000"/>
        </w:rPr>
        <w:t>характеристики деятельности первых русских князей</w:t>
      </w:r>
      <w:r w:rsidRPr="00CC7697">
        <w:rPr>
          <w:color w:val="000000"/>
        </w:rPr>
        <w:t xml:space="preserve">. В качестве закрепления изученного материала предлагаю работу </w:t>
      </w:r>
      <w:r>
        <w:rPr>
          <w:color w:val="000000"/>
        </w:rPr>
        <w:t>на определение хронологической последовательности и соотношения личности с деятельностью.</w:t>
      </w:r>
    </w:p>
    <w:p w:rsidR="007531EA" w:rsidRPr="00D27077" w:rsidRDefault="007531EA" w:rsidP="007531EA">
      <w:pPr>
        <w:tabs>
          <w:tab w:val="center" w:pos="4677"/>
          <w:tab w:val="right" w:pos="9355"/>
        </w:tabs>
        <w:spacing w:after="0" w:line="240" w:lineRule="auto"/>
        <w:jc w:val="both"/>
        <w:rPr>
          <w:sz w:val="24"/>
          <w:szCs w:val="24"/>
        </w:rPr>
      </w:pPr>
    </w:p>
    <w:p w:rsidR="007531EA" w:rsidRPr="00D27077" w:rsidRDefault="007531EA" w:rsidP="007531EA">
      <w:pPr>
        <w:tabs>
          <w:tab w:val="center" w:pos="4677"/>
          <w:tab w:val="right" w:pos="9355"/>
        </w:tabs>
        <w:spacing w:after="0" w:line="240" w:lineRule="auto"/>
        <w:jc w:val="both"/>
        <w:rPr>
          <w:sz w:val="24"/>
          <w:szCs w:val="24"/>
        </w:rPr>
      </w:pPr>
      <w:r w:rsidRPr="00D27077">
        <w:rPr>
          <w:b/>
          <w:sz w:val="24"/>
          <w:szCs w:val="24"/>
        </w:rPr>
        <w:t>Тема урока:</w:t>
      </w:r>
      <w:r w:rsidRPr="00D27077">
        <w:rPr>
          <w:sz w:val="24"/>
          <w:szCs w:val="24"/>
        </w:rPr>
        <w:t xml:space="preserve"> Становление Древнерусского государства</w:t>
      </w:r>
    </w:p>
    <w:p w:rsidR="007531EA" w:rsidRPr="00D27077" w:rsidRDefault="007531EA" w:rsidP="007531EA">
      <w:pPr>
        <w:tabs>
          <w:tab w:val="center" w:pos="4677"/>
          <w:tab w:val="right" w:pos="9355"/>
        </w:tabs>
        <w:spacing w:after="0" w:line="240" w:lineRule="auto"/>
        <w:jc w:val="both"/>
        <w:rPr>
          <w:sz w:val="24"/>
          <w:szCs w:val="24"/>
        </w:rPr>
      </w:pPr>
      <w:r w:rsidRPr="00D27077">
        <w:rPr>
          <w:b/>
          <w:sz w:val="24"/>
          <w:szCs w:val="24"/>
        </w:rPr>
        <w:t>Тип урока:</w:t>
      </w:r>
      <w:r w:rsidRPr="00D27077">
        <w:rPr>
          <w:sz w:val="24"/>
          <w:szCs w:val="24"/>
        </w:rPr>
        <w:t xml:space="preserve"> урок изучения нового материала</w:t>
      </w:r>
    </w:p>
    <w:p w:rsidR="007531EA" w:rsidRPr="00D27077" w:rsidRDefault="007531EA" w:rsidP="007531EA">
      <w:pPr>
        <w:tabs>
          <w:tab w:val="center" w:pos="4677"/>
          <w:tab w:val="right" w:pos="9355"/>
        </w:tabs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D27077">
        <w:rPr>
          <w:b/>
          <w:sz w:val="24"/>
          <w:szCs w:val="24"/>
        </w:rPr>
        <w:t>Цель:</w:t>
      </w:r>
      <w:r w:rsidRPr="00D27077">
        <w:rPr>
          <w:sz w:val="24"/>
          <w:szCs w:val="24"/>
        </w:rPr>
        <w:t xml:space="preserve">  </w:t>
      </w:r>
      <w:r w:rsidRPr="00D27077">
        <w:rPr>
          <w:color w:val="000000"/>
          <w:sz w:val="24"/>
          <w:szCs w:val="24"/>
          <w:shd w:val="clear" w:color="auto" w:fill="FFFFFF"/>
        </w:rPr>
        <w:t>выяснить</w:t>
      </w:r>
      <w:proofErr w:type="gramEnd"/>
      <w:r w:rsidRPr="00D27077">
        <w:rPr>
          <w:color w:val="000000"/>
          <w:sz w:val="24"/>
          <w:szCs w:val="24"/>
          <w:shd w:val="clear" w:color="auto" w:fill="FFFFFF"/>
        </w:rPr>
        <w:t>, какую роль играли первые князья в процессе становления Древнерусского государства.</w:t>
      </w:r>
    </w:p>
    <w:p w:rsidR="007531EA" w:rsidRDefault="007531EA" w:rsidP="007531EA">
      <w:pPr>
        <w:tabs>
          <w:tab w:val="center" w:pos="4677"/>
          <w:tab w:val="right" w:pos="9355"/>
        </w:tabs>
        <w:spacing w:after="0" w:line="240" w:lineRule="auto"/>
        <w:jc w:val="both"/>
        <w:rPr>
          <w:b/>
          <w:sz w:val="24"/>
          <w:szCs w:val="24"/>
        </w:rPr>
      </w:pPr>
      <w:r w:rsidRPr="00D27077">
        <w:rPr>
          <w:b/>
          <w:sz w:val="24"/>
          <w:szCs w:val="24"/>
        </w:rPr>
        <w:t xml:space="preserve">Задачи урока: </w:t>
      </w:r>
    </w:p>
    <w:p w:rsidR="007531EA" w:rsidRDefault="007531EA" w:rsidP="007531EA">
      <w:pPr>
        <w:spacing w:after="120" w:line="240" w:lineRule="auto"/>
        <w:rPr>
          <w:b/>
          <w:bCs/>
          <w:color w:val="000000"/>
          <w:sz w:val="24"/>
          <w:szCs w:val="24"/>
        </w:rPr>
      </w:pPr>
      <w:r w:rsidRPr="00CC7697">
        <w:rPr>
          <w:b/>
          <w:color w:val="000000"/>
          <w:sz w:val="24"/>
          <w:szCs w:val="24"/>
        </w:rPr>
        <w:t>Задачи урока:</w:t>
      </w:r>
      <w:r w:rsidRPr="00CC7697">
        <w:rPr>
          <w:b/>
          <w:bCs/>
          <w:color w:val="000000"/>
          <w:sz w:val="24"/>
          <w:szCs w:val="24"/>
        </w:rPr>
        <w:t xml:space="preserve"> 1. Образовательные:</w:t>
      </w:r>
    </w:p>
    <w:p w:rsidR="007531EA" w:rsidRPr="00D27077" w:rsidRDefault="007531EA" w:rsidP="007531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27077">
        <w:rPr>
          <w:color w:val="000000"/>
        </w:rPr>
        <w:t>сформировать у учащихся представление о предпосылках и этапах создания Древнерусского государства, объяснить специфику и особенности этого процесса;</w:t>
      </w:r>
    </w:p>
    <w:p w:rsidR="007531EA" w:rsidRPr="00D27077" w:rsidRDefault="007531EA" w:rsidP="007531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27077">
        <w:rPr>
          <w:color w:val="000000"/>
        </w:rPr>
        <w:t>-охарактеризовать политику первых князей;</w:t>
      </w:r>
    </w:p>
    <w:p w:rsidR="007531EA" w:rsidRPr="00DC6B86" w:rsidRDefault="007531EA" w:rsidP="007531EA">
      <w:pPr>
        <w:spacing w:after="120" w:line="240" w:lineRule="auto"/>
        <w:rPr>
          <w:b/>
          <w:bCs/>
          <w:color w:val="000000"/>
          <w:sz w:val="24"/>
          <w:szCs w:val="24"/>
        </w:rPr>
      </w:pPr>
      <w:r w:rsidRPr="00CC7697">
        <w:rPr>
          <w:b/>
          <w:bCs/>
          <w:color w:val="000000"/>
          <w:sz w:val="24"/>
          <w:szCs w:val="24"/>
        </w:rPr>
        <w:t xml:space="preserve">2. </w:t>
      </w:r>
      <w:proofErr w:type="gramStart"/>
      <w:r w:rsidRPr="00CC7697">
        <w:rPr>
          <w:b/>
          <w:bCs/>
          <w:color w:val="000000"/>
          <w:sz w:val="24"/>
          <w:szCs w:val="24"/>
        </w:rPr>
        <w:t>Развивающие: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531EA" w:rsidRPr="00CC7697" w:rsidRDefault="007531EA" w:rsidP="007531EA">
      <w:pPr>
        <w:spacing w:after="120" w:line="240" w:lineRule="auto"/>
        <w:rPr>
          <w:color w:val="000000"/>
          <w:sz w:val="24"/>
          <w:szCs w:val="24"/>
        </w:rPr>
      </w:pPr>
      <w:r w:rsidRPr="00CC7697">
        <w:rPr>
          <w:color w:val="000000"/>
          <w:sz w:val="24"/>
          <w:szCs w:val="24"/>
        </w:rPr>
        <w:t>осуществлять системно-</w:t>
      </w:r>
      <w:proofErr w:type="spellStart"/>
      <w:r w:rsidRPr="00CC7697">
        <w:rPr>
          <w:color w:val="000000"/>
          <w:sz w:val="24"/>
          <w:szCs w:val="24"/>
        </w:rPr>
        <w:t>деятельностный</w:t>
      </w:r>
      <w:proofErr w:type="spellEnd"/>
      <w:r w:rsidRPr="00CC7697">
        <w:rPr>
          <w:color w:val="000000"/>
          <w:sz w:val="24"/>
          <w:szCs w:val="24"/>
        </w:rPr>
        <w:t xml:space="preserve"> подход;</w:t>
      </w:r>
    </w:p>
    <w:p w:rsidR="007531EA" w:rsidRPr="00CC7697" w:rsidRDefault="007531EA" w:rsidP="007531EA">
      <w:pPr>
        <w:spacing w:after="120" w:line="240" w:lineRule="auto"/>
        <w:rPr>
          <w:color w:val="000000"/>
          <w:sz w:val="24"/>
          <w:szCs w:val="24"/>
        </w:rPr>
      </w:pPr>
      <w:r w:rsidRPr="00CC7697">
        <w:rPr>
          <w:color w:val="000000"/>
          <w:sz w:val="24"/>
          <w:szCs w:val="24"/>
        </w:rPr>
        <w:t>развивать критическое мышление;</w:t>
      </w:r>
    </w:p>
    <w:p w:rsidR="007531EA" w:rsidRDefault="007531EA" w:rsidP="007531EA">
      <w:pPr>
        <w:spacing w:after="120" w:line="240" w:lineRule="auto"/>
        <w:rPr>
          <w:color w:val="000000"/>
          <w:sz w:val="24"/>
          <w:szCs w:val="24"/>
        </w:rPr>
      </w:pPr>
      <w:r w:rsidRPr="00CC7697">
        <w:rPr>
          <w:color w:val="000000"/>
          <w:sz w:val="24"/>
          <w:szCs w:val="24"/>
        </w:rPr>
        <w:t>внимание;</w:t>
      </w:r>
    </w:p>
    <w:p w:rsidR="007531EA" w:rsidRPr="00CC7697" w:rsidRDefault="007531EA" w:rsidP="007531EA">
      <w:pPr>
        <w:spacing w:after="120" w:line="240" w:lineRule="auto"/>
        <w:rPr>
          <w:color w:val="000000"/>
          <w:sz w:val="24"/>
          <w:szCs w:val="24"/>
        </w:rPr>
      </w:pPr>
      <w:r w:rsidRPr="00CC7697">
        <w:rPr>
          <w:color w:val="000000"/>
          <w:sz w:val="24"/>
          <w:szCs w:val="24"/>
        </w:rPr>
        <w:t>умение формулировать и доказывать свою точку зрения;</w:t>
      </w:r>
    </w:p>
    <w:p w:rsidR="007531EA" w:rsidRDefault="007531EA" w:rsidP="007531EA">
      <w:pPr>
        <w:spacing w:after="120" w:line="240" w:lineRule="auto"/>
        <w:rPr>
          <w:color w:val="000000"/>
          <w:sz w:val="24"/>
          <w:szCs w:val="24"/>
        </w:rPr>
      </w:pPr>
      <w:r w:rsidRPr="00CC7697">
        <w:rPr>
          <w:color w:val="000000"/>
          <w:sz w:val="24"/>
          <w:szCs w:val="24"/>
        </w:rPr>
        <w:t>умение анализировать, сравнивать, обобщать;</w:t>
      </w:r>
    </w:p>
    <w:p w:rsidR="007531EA" w:rsidRDefault="007531EA" w:rsidP="007531EA">
      <w:pPr>
        <w:spacing w:after="120" w:line="240" w:lineRule="auto"/>
        <w:rPr>
          <w:color w:val="000000"/>
          <w:sz w:val="24"/>
          <w:szCs w:val="24"/>
        </w:rPr>
      </w:pPr>
      <w:r w:rsidRPr="00CC7697">
        <w:rPr>
          <w:color w:val="000000"/>
          <w:sz w:val="24"/>
          <w:szCs w:val="24"/>
        </w:rPr>
        <w:t>умение применять новые знания;</w:t>
      </w:r>
    </w:p>
    <w:p w:rsidR="007531EA" w:rsidRPr="00CC7697" w:rsidRDefault="007531EA" w:rsidP="007531EA">
      <w:pPr>
        <w:spacing w:after="120" w:line="240" w:lineRule="auto"/>
        <w:rPr>
          <w:color w:val="000000"/>
          <w:sz w:val="24"/>
          <w:szCs w:val="24"/>
        </w:rPr>
      </w:pPr>
      <w:r w:rsidRPr="00CC7697">
        <w:rPr>
          <w:color w:val="000000"/>
          <w:sz w:val="24"/>
          <w:szCs w:val="24"/>
        </w:rPr>
        <w:t>логические умения;</w:t>
      </w:r>
    </w:p>
    <w:p w:rsidR="007531EA" w:rsidRPr="00CC7697" w:rsidRDefault="007531EA" w:rsidP="007531EA">
      <w:pPr>
        <w:spacing w:after="120" w:line="240" w:lineRule="auto"/>
        <w:rPr>
          <w:color w:val="000000"/>
          <w:sz w:val="24"/>
          <w:szCs w:val="24"/>
        </w:rPr>
      </w:pPr>
      <w:r w:rsidRPr="00CC7697">
        <w:rPr>
          <w:color w:val="000000"/>
          <w:sz w:val="24"/>
          <w:szCs w:val="24"/>
        </w:rPr>
        <w:t>умения опираться на уже известное, на свой субъективный опыт;</w:t>
      </w:r>
    </w:p>
    <w:p w:rsidR="007531EA" w:rsidRDefault="007531EA" w:rsidP="007531EA">
      <w:pPr>
        <w:spacing w:after="120" w:line="240" w:lineRule="auto"/>
        <w:rPr>
          <w:color w:val="000000"/>
          <w:sz w:val="24"/>
          <w:szCs w:val="24"/>
        </w:rPr>
      </w:pPr>
      <w:r w:rsidRPr="00CC7697">
        <w:rPr>
          <w:color w:val="000000"/>
          <w:sz w:val="24"/>
          <w:szCs w:val="24"/>
        </w:rPr>
        <w:t>умение формулировать проблему</w:t>
      </w:r>
    </w:p>
    <w:p w:rsidR="007531EA" w:rsidRPr="00CC7697" w:rsidRDefault="007531EA" w:rsidP="007531EA">
      <w:pPr>
        <w:spacing w:after="120" w:line="240" w:lineRule="auto"/>
        <w:rPr>
          <w:color w:val="000000"/>
          <w:sz w:val="24"/>
          <w:szCs w:val="24"/>
        </w:rPr>
      </w:pPr>
      <w:r w:rsidRPr="00D27077">
        <w:rPr>
          <w:color w:val="000000"/>
          <w:sz w:val="24"/>
          <w:szCs w:val="24"/>
        </w:rPr>
        <w:t>продолжить работу по формированию умения работать с историческими источниками;</w:t>
      </w:r>
    </w:p>
    <w:p w:rsidR="007531EA" w:rsidRDefault="007531EA" w:rsidP="007531EA">
      <w:pPr>
        <w:spacing w:after="120" w:line="240" w:lineRule="auto"/>
        <w:rPr>
          <w:color w:val="000000"/>
          <w:sz w:val="24"/>
          <w:szCs w:val="24"/>
        </w:rPr>
      </w:pPr>
      <w:r w:rsidRPr="00CC7697">
        <w:rPr>
          <w:b/>
          <w:bCs/>
          <w:color w:val="000000"/>
          <w:sz w:val="24"/>
          <w:szCs w:val="24"/>
        </w:rPr>
        <w:t>3. Воспитательные:</w:t>
      </w:r>
    </w:p>
    <w:p w:rsidR="007531EA" w:rsidRDefault="007531EA" w:rsidP="007531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27077">
        <w:rPr>
          <w:color w:val="000000"/>
        </w:rPr>
        <w:t>-способствовать воспитанию любви и уважения к истории своей страны.</w:t>
      </w:r>
    </w:p>
    <w:p w:rsidR="007531EA" w:rsidRPr="00DC6B86" w:rsidRDefault="007531EA" w:rsidP="007531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Style w:val="c8"/>
          <w:color w:val="000000"/>
        </w:rPr>
      </w:pPr>
      <w:r w:rsidRPr="00DC6B86">
        <w:rPr>
          <w:rStyle w:val="c24"/>
          <w:color w:val="000000"/>
          <w:shd w:val="clear" w:color="auto" w:fill="FFFFFF"/>
        </w:rPr>
        <w:t>формировать историческое мышление</w:t>
      </w:r>
      <w:r w:rsidRPr="00DC6B86">
        <w:rPr>
          <w:rStyle w:val="c8"/>
          <w:color w:val="000000"/>
          <w:u w:val="single"/>
          <w:shd w:val="clear" w:color="auto" w:fill="FFFFFF"/>
        </w:rPr>
        <w:t> 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18"/>
          <w:b/>
          <w:bCs/>
          <w:color w:val="000000"/>
        </w:rPr>
        <w:t>Планируемые результаты</w:t>
      </w:r>
      <w:r w:rsidRPr="00EB2CD5">
        <w:rPr>
          <w:rStyle w:val="c0"/>
          <w:color w:val="000000"/>
        </w:rPr>
        <w:t>: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18"/>
          <w:b/>
          <w:bCs/>
          <w:i/>
          <w:iCs/>
          <w:color w:val="000000"/>
        </w:rPr>
        <w:t>Предметные:</w:t>
      </w:r>
      <w:r w:rsidRPr="00EB2CD5">
        <w:rPr>
          <w:rStyle w:val="c0"/>
          <w:color w:val="000000"/>
        </w:rPr>
        <w:t> </w:t>
      </w:r>
      <w:proofErr w:type="gramStart"/>
      <w:r w:rsidRPr="00EB2CD5">
        <w:rPr>
          <w:rStyle w:val="c0"/>
          <w:color w:val="000000"/>
        </w:rPr>
        <w:t>1 .Определение</w:t>
      </w:r>
      <w:proofErr w:type="gramEnd"/>
      <w:r w:rsidRPr="00EB2CD5">
        <w:rPr>
          <w:rStyle w:val="c0"/>
          <w:color w:val="000000"/>
        </w:rPr>
        <w:t xml:space="preserve"> исторических процессов , событий .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EB2CD5">
        <w:rPr>
          <w:rStyle w:val="c0"/>
          <w:color w:val="000000"/>
        </w:rPr>
        <w:t>2 .Определение</w:t>
      </w:r>
      <w:proofErr w:type="gramEnd"/>
      <w:r w:rsidRPr="00EB2CD5">
        <w:rPr>
          <w:rStyle w:val="c0"/>
          <w:color w:val="000000"/>
        </w:rPr>
        <w:t xml:space="preserve"> и использование исторических понятий и терминов.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EB2CD5">
        <w:rPr>
          <w:rStyle w:val="c18"/>
          <w:b/>
          <w:bCs/>
          <w:i/>
          <w:iCs/>
          <w:color w:val="000000"/>
        </w:rPr>
        <w:t>Личностные :</w:t>
      </w:r>
      <w:proofErr w:type="gramEnd"/>
      <w:r w:rsidRPr="00EB2CD5">
        <w:rPr>
          <w:rStyle w:val="c0"/>
          <w:color w:val="000000"/>
        </w:rPr>
        <w:t> 1. Умение управлять своей познавательной деятельностью.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0"/>
          <w:color w:val="000000"/>
        </w:rPr>
        <w:t>2.Формирование знаний и умений по данной теме.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18"/>
          <w:b/>
          <w:bCs/>
          <w:i/>
          <w:iCs/>
          <w:color w:val="000000"/>
        </w:rPr>
        <w:t>Регулятивные:</w:t>
      </w:r>
      <w:r w:rsidRPr="00EB2CD5">
        <w:rPr>
          <w:rStyle w:val="c0"/>
          <w:color w:val="000000"/>
        </w:rPr>
        <w:t> 1. Постановка цели и анализ достижения цели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0"/>
          <w:color w:val="000000"/>
        </w:rPr>
        <w:t xml:space="preserve">2 Прогнозирование </w:t>
      </w:r>
      <w:proofErr w:type="gramStart"/>
      <w:r w:rsidRPr="00EB2CD5">
        <w:rPr>
          <w:rStyle w:val="c0"/>
          <w:color w:val="000000"/>
        </w:rPr>
        <w:t>результата  и</w:t>
      </w:r>
      <w:proofErr w:type="gramEnd"/>
      <w:r w:rsidRPr="00EB2CD5">
        <w:rPr>
          <w:rStyle w:val="c0"/>
          <w:color w:val="000000"/>
        </w:rPr>
        <w:t xml:space="preserve"> оценивание уровня достижения результата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18"/>
          <w:b/>
          <w:bCs/>
          <w:i/>
          <w:iCs/>
          <w:color w:val="000000"/>
        </w:rPr>
        <w:t>Предметные:</w:t>
      </w:r>
      <w:r w:rsidRPr="00EB2CD5">
        <w:rPr>
          <w:rStyle w:val="c0"/>
          <w:color w:val="000000"/>
        </w:rPr>
        <w:t> 1. Формирование базовых возможностей для самостоятельного усвоения знаний и организации процесса по их нахождению и усвоению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0"/>
          <w:color w:val="000000"/>
        </w:rPr>
        <w:t>2. Формирование навыков первичных универсальных учебных действий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18"/>
          <w:b/>
          <w:bCs/>
          <w:i/>
          <w:iCs/>
          <w:color w:val="000000"/>
        </w:rPr>
        <w:t>Познавательные:</w:t>
      </w:r>
      <w:r w:rsidRPr="00EB2CD5">
        <w:rPr>
          <w:rStyle w:val="c0"/>
          <w:color w:val="000000"/>
        </w:rPr>
        <w:t xml:space="preserve"> 1. </w:t>
      </w:r>
      <w:proofErr w:type="gramStart"/>
      <w:r w:rsidRPr="00EB2CD5">
        <w:rPr>
          <w:rStyle w:val="c0"/>
          <w:color w:val="000000"/>
        </w:rPr>
        <w:t>Определение  понятий</w:t>
      </w:r>
      <w:proofErr w:type="gramEnd"/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0"/>
          <w:color w:val="000000"/>
        </w:rPr>
        <w:lastRenderedPageBreak/>
        <w:t>2. Умение структурировать знания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0"/>
          <w:color w:val="000000"/>
        </w:rPr>
        <w:t>3.Умение выделить существенные характеристики процессов, событий.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0"/>
          <w:color w:val="000000"/>
        </w:rPr>
        <w:t>4.Умение устанавливать причинно-следственные связи.</w:t>
      </w:r>
    </w:p>
    <w:p w:rsidR="007531EA" w:rsidRPr="00EB2CD5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2CD5">
        <w:rPr>
          <w:rStyle w:val="c18"/>
          <w:b/>
          <w:bCs/>
          <w:i/>
          <w:iCs/>
          <w:color w:val="000000"/>
        </w:rPr>
        <w:t>Коммуникативные:</w:t>
      </w:r>
      <w:r w:rsidRPr="00EB2CD5">
        <w:rPr>
          <w:rStyle w:val="c0"/>
          <w:color w:val="000000"/>
        </w:rPr>
        <w:t> </w:t>
      </w:r>
      <w:proofErr w:type="gramStart"/>
      <w:r w:rsidRPr="00EB2CD5">
        <w:rPr>
          <w:rStyle w:val="c0"/>
          <w:color w:val="000000"/>
        </w:rPr>
        <w:t>1.Умение</w:t>
      </w:r>
      <w:proofErr w:type="gramEnd"/>
      <w:r w:rsidRPr="00EB2CD5">
        <w:rPr>
          <w:rStyle w:val="c0"/>
          <w:color w:val="000000"/>
        </w:rPr>
        <w:t xml:space="preserve"> организовать учебное сотрудничество</w:t>
      </w:r>
    </w:p>
    <w:p w:rsidR="007531EA" w:rsidRDefault="007531EA" w:rsidP="007531EA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B2CD5">
        <w:rPr>
          <w:rStyle w:val="c0"/>
          <w:color w:val="000000"/>
        </w:rPr>
        <w:t>2.Умение участвовать в коллективном обсуждении проблемы, аргументировать свою позицию</w:t>
      </w:r>
    </w:p>
    <w:p w:rsidR="007531EA" w:rsidRPr="00DC6B86" w:rsidRDefault="007531EA" w:rsidP="007531E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31EA" w:rsidRPr="00D27077" w:rsidRDefault="007531EA" w:rsidP="007531EA">
      <w:pPr>
        <w:tabs>
          <w:tab w:val="center" w:pos="4677"/>
          <w:tab w:val="right" w:pos="9355"/>
        </w:tabs>
        <w:spacing w:after="0" w:line="240" w:lineRule="auto"/>
        <w:jc w:val="both"/>
        <w:rPr>
          <w:b/>
          <w:sz w:val="24"/>
          <w:szCs w:val="24"/>
        </w:rPr>
      </w:pPr>
    </w:p>
    <w:p w:rsidR="00854C0C" w:rsidRPr="00D27077" w:rsidRDefault="00854C0C" w:rsidP="00854C0C">
      <w:p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D27077">
        <w:rPr>
          <w:rFonts w:eastAsia="Calibri"/>
          <w:b/>
          <w:sz w:val="24"/>
          <w:szCs w:val="24"/>
          <w:lang w:eastAsia="en-US"/>
        </w:rPr>
        <w:t xml:space="preserve">Методы обучения: </w:t>
      </w:r>
      <w:r w:rsidRPr="00D27077">
        <w:rPr>
          <w:rFonts w:eastAsia="Calibri"/>
          <w:sz w:val="24"/>
          <w:szCs w:val="24"/>
          <w:lang w:eastAsia="en-US"/>
        </w:rPr>
        <w:t>словесный, наглядный, практический, исследовательский.</w:t>
      </w:r>
    </w:p>
    <w:p w:rsidR="00854C0C" w:rsidRPr="00D27077" w:rsidRDefault="00854C0C" w:rsidP="00854C0C">
      <w:p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D27077">
        <w:rPr>
          <w:rFonts w:eastAsia="Calibri"/>
          <w:b/>
          <w:sz w:val="24"/>
          <w:szCs w:val="24"/>
          <w:lang w:eastAsia="en-US"/>
        </w:rPr>
        <w:t>Формы учебной деятельности</w:t>
      </w:r>
      <w:r w:rsidRPr="00D27077">
        <w:rPr>
          <w:rFonts w:eastAsia="Calibri"/>
          <w:sz w:val="24"/>
          <w:szCs w:val="24"/>
          <w:lang w:eastAsia="en-US"/>
        </w:rPr>
        <w:t>: фронтальная, индивидуальная, групповая.</w:t>
      </w:r>
    </w:p>
    <w:p w:rsidR="00854C0C" w:rsidRPr="00D27077" w:rsidRDefault="00854C0C" w:rsidP="00854C0C">
      <w:pPr>
        <w:tabs>
          <w:tab w:val="center" w:pos="4677"/>
          <w:tab w:val="right" w:pos="9355"/>
        </w:tabs>
        <w:spacing w:after="0" w:line="24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27077">
        <w:rPr>
          <w:rFonts w:eastAsia="Calibri"/>
          <w:b/>
          <w:sz w:val="24"/>
          <w:szCs w:val="24"/>
          <w:lang w:eastAsia="en-US"/>
        </w:rPr>
        <w:t xml:space="preserve">Образовательные технологии: </w:t>
      </w:r>
      <w:r w:rsidRPr="00D27077">
        <w:rPr>
          <w:rFonts w:eastAsia="Calibri"/>
          <w:sz w:val="24"/>
          <w:szCs w:val="24"/>
          <w:lang w:eastAsia="en-US"/>
        </w:rPr>
        <w:t>проблемное обучение,</w:t>
      </w:r>
      <w:r w:rsidRPr="00D27077">
        <w:rPr>
          <w:rFonts w:eastAsia="Calibri"/>
          <w:b/>
          <w:sz w:val="24"/>
          <w:szCs w:val="24"/>
          <w:lang w:eastAsia="en-US"/>
        </w:rPr>
        <w:t xml:space="preserve"> </w:t>
      </w:r>
      <w:r w:rsidRPr="00D27077">
        <w:rPr>
          <w:rFonts w:eastAsia="Calibri"/>
          <w:sz w:val="24"/>
          <w:szCs w:val="24"/>
          <w:lang w:eastAsia="en-US"/>
        </w:rPr>
        <w:t xml:space="preserve">дифференцированное обучение, исследование, </w:t>
      </w:r>
      <w:proofErr w:type="spellStart"/>
      <w:r w:rsidRPr="00D27077">
        <w:rPr>
          <w:sz w:val="24"/>
          <w:szCs w:val="24"/>
        </w:rPr>
        <w:t>здоровьесберегающие</w:t>
      </w:r>
      <w:proofErr w:type="spellEnd"/>
      <w:r w:rsidRPr="00D27077">
        <w:rPr>
          <w:sz w:val="24"/>
          <w:szCs w:val="24"/>
        </w:rPr>
        <w:t>, информационно-коммуникативные технологии.</w:t>
      </w:r>
    </w:p>
    <w:p w:rsidR="00854C0C" w:rsidRPr="00D27077" w:rsidRDefault="00854C0C" w:rsidP="00854C0C">
      <w:pPr>
        <w:pStyle w:val="Default"/>
        <w:rPr>
          <w:bCs/>
          <w:color w:val="auto"/>
        </w:rPr>
      </w:pPr>
      <w:r w:rsidRPr="00D27077">
        <w:rPr>
          <w:rFonts w:eastAsia="Calibri"/>
          <w:b/>
          <w:color w:val="auto"/>
        </w:rPr>
        <w:t>Материально-техническое и методическое обеспечение</w:t>
      </w:r>
      <w:r w:rsidRPr="00D27077">
        <w:rPr>
          <w:rFonts w:eastAsia="Calibri"/>
          <w:color w:val="auto"/>
        </w:rPr>
        <w:t xml:space="preserve">: компьютер, </w:t>
      </w:r>
      <w:proofErr w:type="gramStart"/>
      <w:r w:rsidRPr="00D27077">
        <w:rPr>
          <w:rFonts w:eastAsia="Calibri"/>
          <w:color w:val="auto"/>
        </w:rPr>
        <w:t>проектор,  экран</w:t>
      </w:r>
      <w:proofErr w:type="gramEnd"/>
      <w:r w:rsidRPr="00D27077">
        <w:rPr>
          <w:rFonts w:eastAsia="Calibri"/>
          <w:color w:val="auto"/>
        </w:rPr>
        <w:t xml:space="preserve">, презентация по теме урока,  учебник История России. 6 класс. </w:t>
      </w:r>
      <w:proofErr w:type="spellStart"/>
      <w:r w:rsidRPr="00D27077">
        <w:rPr>
          <w:rFonts w:eastAsia="Calibri"/>
          <w:color w:val="auto"/>
        </w:rPr>
        <w:t>Учеб.для</w:t>
      </w:r>
      <w:proofErr w:type="spellEnd"/>
      <w:r w:rsidRPr="00D27077">
        <w:rPr>
          <w:rFonts w:eastAsia="Calibri"/>
          <w:color w:val="auto"/>
        </w:rPr>
        <w:t xml:space="preserve"> </w:t>
      </w:r>
      <w:proofErr w:type="spellStart"/>
      <w:proofErr w:type="gramStart"/>
      <w:r w:rsidRPr="00D27077">
        <w:rPr>
          <w:rFonts w:eastAsia="Calibri"/>
          <w:color w:val="auto"/>
        </w:rPr>
        <w:t>общеобразоват.организаций</w:t>
      </w:r>
      <w:proofErr w:type="spellEnd"/>
      <w:proofErr w:type="gramEnd"/>
      <w:r w:rsidRPr="00D27077">
        <w:rPr>
          <w:rFonts w:eastAsia="Calibri"/>
          <w:color w:val="auto"/>
        </w:rPr>
        <w:t xml:space="preserve"> в 2 ч. Ч1/( Н.М. Арсентьев, </w:t>
      </w:r>
      <w:proofErr w:type="spellStart"/>
      <w:r w:rsidRPr="00D27077">
        <w:rPr>
          <w:rFonts w:eastAsia="Calibri"/>
          <w:color w:val="auto"/>
        </w:rPr>
        <w:t>А.А.Данилов</w:t>
      </w:r>
      <w:proofErr w:type="spellEnd"/>
      <w:r w:rsidRPr="00D27077">
        <w:rPr>
          <w:rFonts w:eastAsia="Calibri"/>
          <w:color w:val="auto"/>
        </w:rPr>
        <w:t xml:space="preserve">, П.С. Стефанович, А.Я. Токарева) ; под ред. А.В. </w:t>
      </w:r>
      <w:proofErr w:type="spellStart"/>
      <w:r w:rsidRPr="00D27077">
        <w:rPr>
          <w:rFonts w:eastAsia="Calibri"/>
          <w:color w:val="auto"/>
        </w:rPr>
        <w:t>Торкуноваю</w:t>
      </w:r>
      <w:proofErr w:type="spellEnd"/>
      <w:r w:rsidRPr="00D27077">
        <w:rPr>
          <w:rFonts w:eastAsia="Calibri"/>
          <w:color w:val="auto"/>
        </w:rPr>
        <w:t xml:space="preserve"> – М.: Просвещение, 2016.-128 с.; тек</w:t>
      </w:r>
      <w:r w:rsidR="00EB2CD5">
        <w:rPr>
          <w:rFonts w:eastAsia="Calibri"/>
          <w:color w:val="auto"/>
        </w:rPr>
        <w:t>сты документов, рабочие тетради, раздаточный материал.</w:t>
      </w:r>
      <w:bookmarkStart w:id="0" w:name="_GoBack"/>
      <w:bookmarkEnd w:id="0"/>
    </w:p>
    <w:p w:rsidR="00854C0C" w:rsidRPr="00D27077" w:rsidRDefault="00854C0C" w:rsidP="00854C0C">
      <w:pPr>
        <w:spacing w:after="0" w:line="240" w:lineRule="auto"/>
        <w:contextualSpacing/>
        <w:jc w:val="both"/>
        <w:rPr>
          <w:sz w:val="24"/>
          <w:szCs w:val="24"/>
        </w:rPr>
      </w:pPr>
      <w:r w:rsidRPr="00D27077">
        <w:rPr>
          <w:sz w:val="24"/>
          <w:szCs w:val="24"/>
        </w:rPr>
        <w:t xml:space="preserve">Структура урока отвечает дидактическим целям и задачам урока. Построена с использованием элементов развивающего обучения: введение в тему, целеполагание и мотивация, актуализация знаний, получение новой информации, систематизация и обобщение знаний, умений и навыков, домашнее задание, рефлексия. Было продолжено формирование коммуникативных, ценностно-смысловых компетентностей и компетентностей познавательной деятельности, а </w:t>
      </w:r>
      <w:proofErr w:type="gramStart"/>
      <w:r w:rsidRPr="00D27077">
        <w:rPr>
          <w:sz w:val="24"/>
          <w:szCs w:val="24"/>
        </w:rPr>
        <w:t>так же</w:t>
      </w:r>
      <w:proofErr w:type="gramEnd"/>
      <w:r w:rsidRPr="00D27077">
        <w:rPr>
          <w:sz w:val="24"/>
          <w:szCs w:val="24"/>
        </w:rPr>
        <w:t xml:space="preserve"> универсальных учебных действий. </w:t>
      </w:r>
    </w:p>
    <w:p w:rsidR="0046095D" w:rsidRPr="00D27077" w:rsidRDefault="0046095D" w:rsidP="00854C0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rPr>
          <w:color w:val="000000"/>
        </w:rPr>
      </w:pPr>
      <w:r w:rsidRPr="00D27077">
        <w:rPr>
          <w:color w:val="000000"/>
        </w:rPr>
        <w:t xml:space="preserve">Урок «открытия» нового знания. 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>Он включал в себя </w:t>
      </w:r>
      <w:r w:rsidRPr="00D27077">
        <w:rPr>
          <w:bCs/>
          <w:iCs/>
          <w:color w:val="000000"/>
        </w:rPr>
        <w:t>8</w:t>
      </w:r>
      <w:r w:rsidRPr="00D27077">
        <w:rPr>
          <w:color w:val="000000"/>
        </w:rPr>
        <w:t> этапов: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 xml:space="preserve">1. Организационный момент. </w:t>
      </w:r>
      <w:r w:rsidRPr="00D27077">
        <w:t xml:space="preserve">Задача – подготовить учащихся к работе на уроке. </w:t>
      </w:r>
      <w:proofErr w:type="spellStart"/>
      <w:r w:rsidRPr="00D27077">
        <w:t>Оргмомент</w:t>
      </w:r>
      <w:proofErr w:type="spellEnd"/>
      <w:r w:rsidRPr="00D27077">
        <w:t xml:space="preserve"> урока кратковременный, направлен на включение всех учащихся в деловой ритм и создание дружеской, комфортной обстановки.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>2. Актуализация знаний. Задача – подготовить учащихся к восприятию нового знания.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 xml:space="preserve">3. Формулировка темы и цели урока. </w:t>
      </w:r>
      <w:r w:rsidRPr="00D27077">
        <w:t>Задача – формулирование темы и задач урока. Цели урока формулировали учащиеся с помощью учителя, методом анализа и сопоставления фактов.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 xml:space="preserve">4. Этап усвоения нового знания и способов действий. Задача – </w:t>
      </w:r>
      <w:r w:rsidRPr="00D27077">
        <w:t>организовать и направить к цели познавательную деятельность учащихся.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>5. Динамическая пауза.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 xml:space="preserve">6. Первичное закрепление. Задача – </w:t>
      </w:r>
      <w:r w:rsidRPr="00D27077">
        <w:t>применение теоретических положений в условиях выполнения упражнения и решения поставленных задач.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 xml:space="preserve">7. Домашнее задание. </w:t>
      </w:r>
      <w:proofErr w:type="spellStart"/>
      <w:r w:rsidRPr="00D27077">
        <w:rPr>
          <w:color w:val="000000"/>
        </w:rPr>
        <w:t>Разноуровневое</w:t>
      </w:r>
      <w:proofErr w:type="spellEnd"/>
      <w:r w:rsidRPr="00D27077">
        <w:rPr>
          <w:color w:val="000000"/>
        </w:rPr>
        <w:t xml:space="preserve"> домашнее задание на развитие </w:t>
      </w:r>
      <w:proofErr w:type="spellStart"/>
      <w:r w:rsidRPr="00D27077">
        <w:rPr>
          <w:color w:val="000000"/>
        </w:rPr>
        <w:t>метапредметных</w:t>
      </w:r>
      <w:proofErr w:type="spellEnd"/>
      <w:r w:rsidRPr="00D27077">
        <w:rPr>
          <w:color w:val="000000"/>
        </w:rPr>
        <w:t xml:space="preserve"> и личностных УУД.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 xml:space="preserve"> 8. Рефлексия. К</w:t>
      </w:r>
      <w:r w:rsidRPr="00D27077">
        <w:t>раткий анализ работы учащихся на уроке. Подведение итога урока.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>При проведении урока я использовала современные образовательные технологии в соответствии с требованиями ФГОС. П</w:t>
      </w:r>
      <w:r w:rsidRPr="00D27077">
        <w:rPr>
          <w:bCs/>
          <w:iCs/>
          <w:color w:val="000000"/>
        </w:rPr>
        <w:t>роблемно-поисковый метод</w:t>
      </w:r>
      <w:r w:rsidRPr="00D27077">
        <w:rPr>
          <w:color w:val="000000"/>
        </w:rPr>
        <w:t xml:space="preserve"> использовала на этапе усвоения нового знания; технология оценивания применялась на этапе рефлексии; </w:t>
      </w:r>
      <w:proofErr w:type="spellStart"/>
      <w:r w:rsidRPr="00D27077">
        <w:rPr>
          <w:color w:val="000000"/>
        </w:rPr>
        <w:t>здоровьесберегающая</w:t>
      </w:r>
      <w:proofErr w:type="spellEnd"/>
      <w:r w:rsidRPr="00D27077">
        <w:rPr>
          <w:color w:val="000000"/>
        </w:rPr>
        <w:t xml:space="preserve"> технология – во время динамической паузы; было дано дифференцированное домашнее задание; ИКТ – на протяжении всего урока.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lastRenderedPageBreak/>
        <w:t>Чтобы добиться цели урока, я подобрала задания, вопросы, примеры</w:t>
      </w:r>
      <w:r w:rsidRPr="00D27077">
        <w:rPr>
          <w:bCs/>
          <w:iCs/>
          <w:color w:val="000000"/>
        </w:rPr>
        <w:t>,</w:t>
      </w:r>
      <w:r w:rsidRPr="00D27077">
        <w:rPr>
          <w:b/>
          <w:bCs/>
          <w:i/>
          <w:iCs/>
          <w:color w:val="000000"/>
        </w:rPr>
        <w:t> </w:t>
      </w:r>
      <w:r w:rsidRPr="00D27077">
        <w:rPr>
          <w:color w:val="000000"/>
        </w:rPr>
        <w:t>соответствующие возрастным</w:t>
      </w:r>
      <w:r w:rsidRPr="00D27077">
        <w:rPr>
          <w:b/>
          <w:bCs/>
          <w:color w:val="000000"/>
        </w:rPr>
        <w:t> </w:t>
      </w:r>
      <w:r w:rsidRPr="00D27077">
        <w:rPr>
          <w:color w:val="000000"/>
        </w:rPr>
        <w:t>особенностям.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 xml:space="preserve">Материал урока оказался </w:t>
      </w:r>
      <w:r w:rsidRPr="00D27077">
        <w:rPr>
          <w:bCs/>
          <w:iCs/>
          <w:color w:val="000000"/>
        </w:rPr>
        <w:t>интересным для учащихся</w:t>
      </w:r>
      <w:r w:rsidRPr="00D27077">
        <w:rPr>
          <w:color w:val="000000"/>
        </w:rPr>
        <w:t>. Они отвечали на поставленные вопросы, делали выводы, предлагали пути решения проблемы, стремились проявить знания.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 xml:space="preserve">В ходе урока была организована </w:t>
      </w:r>
      <w:r w:rsidRPr="00D27077">
        <w:rPr>
          <w:bCs/>
          <w:iCs/>
          <w:color w:val="000000"/>
        </w:rPr>
        <w:t>индивидуальная, фронтальная, коллективная</w:t>
      </w:r>
      <w:r w:rsidRPr="00D27077">
        <w:rPr>
          <w:color w:val="000000"/>
        </w:rPr>
        <w:t> работа учащихся. Каждый имел возможность высказаться, ответить на вопрос, оценить себя. Ребята работали самостоятельно, опираясь на рекомендации и корректировки учителя.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>Наиболее эффективной оказалась </w:t>
      </w:r>
      <w:r w:rsidRPr="00D27077">
        <w:rPr>
          <w:bCs/>
          <w:iCs/>
          <w:color w:val="000000"/>
        </w:rPr>
        <w:t xml:space="preserve">работа по формулированию нового знания, </w:t>
      </w:r>
      <w:proofErr w:type="spellStart"/>
      <w:r w:rsidRPr="00D27077">
        <w:rPr>
          <w:bCs/>
          <w:iCs/>
          <w:color w:val="000000"/>
        </w:rPr>
        <w:t>посторении</w:t>
      </w:r>
      <w:proofErr w:type="spellEnd"/>
      <w:r w:rsidRPr="00D27077">
        <w:rPr>
          <w:bCs/>
          <w:iCs/>
          <w:color w:val="000000"/>
        </w:rPr>
        <w:t xml:space="preserve"> алгоритма действий. Учащимся нравится выявлять причинно-следственные связи. Это умение они демонстрируют регулярно на занятиях.</w:t>
      </w:r>
      <w:r w:rsidRPr="00D27077">
        <w:rPr>
          <w:color w:val="000000"/>
        </w:rPr>
        <w:t>  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>Соотношение деятельности учитель-ученик </w:t>
      </w:r>
      <w:r w:rsidRPr="00D27077">
        <w:rPr>
          <w:bCs/>
          <w:iCs/>
          <w:color w:val="000000"/>
        </w:rPr>
        <w:t>соответствует</w:t>
      </w:r>
      <w:r w:rsidRPr="00D27077">
        <w:rPr>
          <w:color w:val="000000"/>
        </w:rPr>
        <w:t> реализации личностно ориентированного подхода в обучении:</w:t>
      </w:r>
      <w:r w:rsidRPr="00D27077">
        <w:rPr>
          <w:b/>
          <w:bCs/>
          <w:i/>
          <w:iCs/>
          <w:color w:val="000000"/>
        </w:rPr>
        <w:t> </w:t>
      </w:r>
      <w:r w:rsidRPr="00D27077">
        <w:rPr>
          <w:bCs/>
          <w:iCs/>
          <w:color w:val="000000"/>
        </w:rPr>
        <w:t>применение диалоговых форм общения, создание проблемных ситуаций, осуществление обратной связи, характер самостоятельной работы.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D27077">
        <w:rPr>
          <w:color w:val="000000"/>
        </w:rPr>
        <w:t>Темп урока</w:t>
      </w:r>
      <w:r w:rsidRPr="00D27077">
        <w:rPr>
          <w:bCs/>
          <w:iCs/>
          <w:color w:val="000000"/>
        </w:rPr>
        <w:t> был чуть медленнее, чем обычно. Возможно, дети немного смущались видеокамеры. Не все запланированные задания удалось реализовать.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i/>
          <w:iCs/>
          <w:color w:val="000000"/>
        </w:rPr>
      </w:pPr>
      <w:r w:rsidRPr="00D27077">
        <w:rPr>
          <w:color w:val="000000"/>
        </w:rPr>
        <w:t>Распределение времени было </w:t>
      </w:r>
      <w:r w:rsidRPr="00D27077">
        <w:rPr>
          <w:b/>
          <w:bCs/>
          <w:i/>
          <w:iCs/>
          <w:color w:val="000000"/>
        </w:rPr>
        <w:t>рациональное.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left="50" w:right="50" w:firstLine="709"/>
        <w:jc w:val="both"/>
        <w:rPr>
          <w:color w:val="000000"/>
        </w:rPr>
      </w:pPr>
      <w:r w:rsidRPr="00D27077">
        <w:rPr>
          <w:color w:val="000000"/>
        </w:rPr>
        <w:t>Мне было </w:t>
      </w:r>
      <w:r w:rsidRPr="00D27077">
        <w:rPr>
          <w:b/>
          <w:bCs/>
          <w:i/>
          <w:iCs/>
          <w:color w:val="000000"/>
        </w:rPr>
        <w:t>легко</w:t>
      </w:r>
      <w:r w:rsidRPr="00D27077">
        <w:rPr>
          <w:color w:val="000000"/>
        </w:rPr>
        <w:t> вести урок. Учащиеся включались в работу </w:t>
      </w:r>
      <w:r w:rsidRPr="00D27077">
        <w:rPr>
          <w:b/>
          <w:bCs/>
          <w:i/>
          <w:iCs/>
          <w:color w:val="000000"/>
        </w:rPr>
        <w:t>активно. </w:t>
      </w:r>
      <w:r w:rsidRPr="00D27077">
        <w:rPr>
          <w:color w:val="000000"/>
        </w:rPr>
        <w:t> 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left="50" w:right="50" w:firstLine="709"/>
        <w:jc w:val="both"/>
        <w:rPr>
          <w:color w:val="000000"/>
        </w:rPr>
      </w:pPr>
      <w:r w:rsidRPr="00D27077">
        <w:rPr>
          <w:color w:val="000000"/>
        </w:rPr>
        <w:t>Меня</w:t>
      </w:r>
      <w:r w:rsidRPr="00D27077">
        <w:rPr>
          <w:b/>
          <w:bCs/>
          <w:color w:val="000000"/>
        </w:rPr>
        <w:t> порадовала работа класса, но есть ребята, которым тяжелее остальных дается материал предмета</w:t>
      </w:r>
      <w:r w:rsidRPr="00D27077">
        <w:rPr>
          <w:color w:val="000000"/>
        </w:rPr>
        <w:t xml:space="preserve">. 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left="50" w:right="50" w:firstLine="709"/>
        <w:jc w:val="both"/>
        <w:rPr>
          <w:color w:val="000000"/>
        </w:rPr>
      </w:pPr>
      <w:r w:rsidRPr="00D27077">
        <w:rPr>
          <w:color w:val="000000"/>
        </w:rPr>
        <w:t>Результаты урока </w:t>
      </w:r>
      <w:r w:rsidRPr="00D27077">
        <w:rPr>
          <w:b/>
          <w:bCs/>
          <w:color w:val="000000"/>
        </w:rPr>
        <w:t>совпадают</w:t>
      </w:r>
      <w:r w:rsidRPr="00D27077">
        <w:rPr>
          <w:color w:val="000000"/>
        </w:rPr>
        <w:t xml:space="preserve"> с целью урока.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left="50" w:right="50" w:firstLine="709"/>
        <w:jc w:val="both"/>
        <w:rPr>
          <w:color w:val="000000"/>
        </w:rPr>
      </w:pPr>
      <w:r w:rsidRPr="00D27077">
        <w:rPr>
          <w:color w:val="000000"/>
        </w:rPr>
        <w:t xml:space="preserve">Я полагаю, что все ребята усвоили эту тему. Это я </w:t>
      </w:r>
      <w:proofErr w:type="spellStart"/>
      <w:r w:rsidRPr="00D27077">
        <w:rPr>
          <w:color w:val="000000"/>
        </w:rPr>
        <w:t>пвыясню</w:t>
      </w:r>
      <w:proofErr w:type="spellEnd"/>
      <w:r w:rsidRPr="00D27077">
        <w:rPr>
          <w:color w:val="000000"/>
        </w:rPr>
        <w:t xml:space="preserve"> на следующем уроке.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left="50" w:right="50" w:firstLine="709"/>
        <w:jc w:val="both"/>
        <w:rPr>
          <w:color w:val="000000"/>
        </w:rPr>
      </w:pPr>
      <w:r w:rsidRPr="00D27077">
        <w:rPr>
          <w:color w:val="000000"/>
        </w:rPr>
        <w:t>Домашнее задание имеет </w:t>
      </w:r>
      <w:r w:rsidRPr="00D27077">
        <w:rPr>
          <w:b/>
          <w:bCs/>
          <w:i/>
          <w:iCs/>
          <w:color w:val="000000"/>
        </w:rPr>
        <w:t>оптимальный объем, предоставляет права выбора, способствует развитию творческой деятельности, доступно, </w:t>
      </w:r>
      <w:r w:rsidRPr="00D27077">
        <w:rPr>
          <w:color w:val="000000"/>
        </w:rPr>
        <w:t>поэтому не вызовет затруднения у учащихся и будет интересно.</w:t>
      </w:r>
    </w:p>
    <w:p w:rsidR="0046095D" w:rsidRPr="00D27077" w:rsidRDefault="0046095D" w:rsidP="0046095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46095D" w:rsidRPr="00D27077" w:rsidRDefault="0046095D" w:rsidP="00854C0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44D05" w:rsidRDefault="00A44D05"/>
    <w:sectPr w:rsidR="00A4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035F"/>
    <w:multiLevelType w:val="hybridMultilevel"/>
    <w:tmpl w:val="29AAC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4135B"/>
    <w:multiLevelType w:val="hybridMultilevel"/>
    <w:tmpl w:val="72B4C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7B"/>
    <w:rsid w:val="00454D7B"/>
    <w:rsid w:val="0046095D"/>
    <w:rsid w:val="007531EA"/>
    <w:rsid w:val="00854C0C"/>
    <w:rsid w:val="00A44D05"/>
    <w:rsid w:val="00CF4E38"/>
    <w:rsid w:val="00D27077"/>
    <w:rsid w:val="00DC6B86"/>
    <w:rsid w:val="00E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300A"/>
  <w15:chartTrackingRefBased/>
  <w15:docId w15:val="{67E5F157-5E79-43B3-8AB5-1EBE3666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C0C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eftmargin">
    <w:name w:val="left_margin"/>
    <w:basedOn w:val="a"/>
    <w:rsid w:val="00854C0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854C0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54C0C"/>
    <w:pPr>
      <w:ind w:left="720"/>
      <w:contextualSpacing/>
    </w:pPr>
  </w:style>
  <w:style w:type="character" w:customStyle="1" w:styleId="c24">
    <w:name w:val="c24"/>
    <w:basedOn w:val="a0"/>
    <w:rsid w:val="00DC6B86"/>
  </w:style>
  <w:style w:type="character" w:customStyle="1" w:styleId="c8">
    <w:name w:val="c8"/>
    <w:basedOn w:val="a0"/>
    <w:rsid w:val="00DC6B86"/>
  </w:style>
  <w:style w:type="paragraph" w:customStyle="1" w:styleId="c3">
    <w:name w:val="c3"/>
    <w:basedOn w:val="a"/>
    <w:rsid w:val="00DC6B8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8">
    <w:name w:val="c18"/>
    <w:basedOn w:val="a0"/>
    <w:rsid w:val="00DC6B86"/>
  </w:style>
  <w:style w:type="character" w:customStyle="1" w:styleId="c0">
    <w:name w:val="c0"/>
    <w:basedOn w:val="a0"/>
    <w:rsid w:val="00DC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2023-01-07T14:12:00Z</dcterms:created>
  <dcterms:modified xsi:type="dcterms:W3CDTF">2023-01-08T10:05:00Z</dcterms:modified>
</cp:coreProperties>
</file>